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40" w:rsidRPr="006D75F3" w:rsidRDefault="006D75F3" w:rsidP="006D75F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D75F3">
        <w:rPr>
          <w:rFonts w:ascii="Times New Roman" w:hAnsi="Times New Roman" w:cs="Times New Roman"/>
          <w:b/>
          <w:sz w:val="24"/>
          <w:szCs w:val="24"/>
        </w:rPr>
        <w:t>OBAVIJEST STUDENTIMA STRUČNOG UPRAVNOG STUDIJA</w:t>
      </w:r>
      <w:r>
        <w:rPr>
          <w:rFonts w:ascii="Times New Roman" w:hAnsi="Times New Roman" w:cs="Times New Roman"/>
          <w:b/>
          <w:sz w:val="24"/>
          <w:szCs w:val="24"/>
        </w:rPr>
        <w:t xml:space="preserve"> – ODGODA KONZULTACIJA</w:t>
      </w:r>
    </w:p>
    <w:bookmarkEnd w:id="0"/>
    <w:p w:rsidR="006D75F3" w:rsidRPr="006D75F3" w:rsidRDefault="006D75F3" w:rsidP="006D75F3">
      <w:pPr>
        <w:jc w:val="both"/>
        <w:rPr>
          <w:rFonts w:ascii="Times New Roman" w:hAnsi="Times New Roman" w:cs="Times New Roman"/>
          <w:sz w:val="24"/>
          <w:szCs w:val="24"/>
        </w:rPr>
      </w:pPr>
      <w:r w:rsidRPr="006D75F3">
        <w:rPr>
          <w:rFonts w:ascii="Times New Roman" w:hAnsi="Times New Roman" w:cs="Times New Roman"/>
          <w:sz w:val="24"/>
          <w:szCs w:val="24"/>
        </w:rPr>
        <w:t xml:space="preserve">Obavještavaju se navedeni studenti, da se konzultacije kod Marijete Vitez Pandžić, </w:t>
      </w:r>
      <w:r w:rsidRPr="006D75F3">
        <w:rPr>
          <w:rFonts w:ascii="Times New Roman" w:hAnsi="Times New Roman" w:cs="Times New Roman"/>
          <w:sz w:val="24"/>
          <w:szCs w:val="24"/>
        </w:rPr>
        <w:t xml:space="preserve">v.pred. </w:t>
      </w:r>
      <w:r w:rsidRPr="006D75F3">
        <w:rPr>
          <w:rFonts w:ascii="Times New Roman" w:hAnsi="Times New Roman" w:cs="Times New Roman"/>
          <w:sz w:val="24"/>
          <w:szCs w:val="24"/>
        </w:rPr>
        <w:t>u ponedjeljak 28.09.2015.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Pr="006D75F3">
        <w:rPr>
          <w:rFonts w:ascii="Times New Roman" w:hAnsi="Times New Roman" w:cs="Times New Roman"/>
          <w:sz w:val="24"/>
          <w:szCs w:val="24"/>
        </w:rPr>
        <w:t xml:space="preserve"> neće održati. Iste će se održati u petak, 02.10.2015.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Pr="006D75F3">
        <w:rPr>
          <w:rFonts w:ascii="Times New Roman" w:hAnsi="Times New Roman" w:cs="Times New Roman"/>
          <w:sz w:val="24"/>
          <w:szCs w:val="24"/>
        </w:rPr>
        <w:t xml:space="preserve"> od 9.00 do 11.00 sati.</w:t>
      </w:r>
    </w:p>
    <w:p w:rsidR="006D75F3" w:rsidRPr="006D75F3" w:rsidRDefault="006D75F3" w:rsidP="006D75F3">
      <w:pPr>
        <w:jc w:val="both"/>
        <w:rPr>
          <w:rFonts w:ascii="Times New Roman" w:hAnsi="Times New Roman" w:cs="Times New Roman"/>
          <w:sz w:val="24"/>
          <w:szCs w:val="24"/>
        </w:rPr>
      </w:pPr>
      <w:r w:rsidRPr="006D75F3">
        <w:rPr>
          <w:rFonts w:ascii="Times New Roman" w:hAnsi="Times New Roman" w:cs="Times New Roman"/>
          <w:sz w:val="24"/>
          <w:szCs w:val="24"/>
        </w:rPr>
        <w:tab/>
      </w:r>
      <w:r w:rsidRPr="006D75F3">
        <w:rPr>
          <w:rFonts w:ascii="Times New Roman" w:hAnsi="Times New Roman" w:cs="Times New Roman"/>
          <w:sz w:val="24"/>
          <w:szCs w:val="24"/>
        </w:rPr>
        <w:tab/>
      </w:r>
      <w:r w:rsidRPr="006D75F3">
        <w:rPr>
          <w:rFonts w:ascii="Times New Roman" w:hAnsi="Times New Roman" w:cs="Times New Roman"/>
          <w:sz w:val="24"/>
          <w:szCs w:val="24"/>
        </w:rPr>
        <w:tab/>
      </w:r>
      <w:r w:rsidRPr="006D75F3">
        <w:rPr>
          <w:rFonts w:ascii="Times New Roman" w:hAnsi="Times New Roman" w:cs="Times New Roman"/>
          <w:sz w:val="24"/>
          <w:szCs w:val="24"/>
        </w:rPr>
        <w:tab/>
      </w:r>
      <w:r w:rsidRPr="006D75F3">
        <w:rPr>
          <w:rFonts w:ascii="Times New Roman" w:hAnsi="Times New Roman" w:cs="Times New Roman"/>
          <w:sz w:val="24"/>
          <w:szCs w:val="24"/>
        </w:rPr>
        <w:tab/>
      </w:r>
      <w:r w:rsidRPr="006D75F3">
        <w:rPr>
          <w:rFonts w:ascii="Times New Roman" w:hAnsi="Times New Roman" w:cs="Times New Roman"/>
          <w:sz w:val="24"/>
          <w:szCs w:val="24"/>
        </w:rPr>
        <w:tab/>
      </w:r>
      <w:r w:rsidRPr="006D75F3">
        <w:rPr>
          <w:rFonts w:ascii="Times New Roman" w:hAnsi="Times New Roman" w:cs="Times New Roman"/>
          <w:sz w:val="24"/>
          <w:szCs w:val="24"/>
        </w:rPr>
        <w:tab/>
      </w:r>
      <w:r w:rsidRPr="006D75F3">
        <w:rPr>
          <w:rFonts w:ascii="Times New Roman" w:hAnsi="Times New Roman" w:cs="Times New Roman"/>
          <w:sz w:val="24"/>
          <w:szCs w:val="24"/>
        </w:rPr>
        <w:tab/>
      </w:r>
      <w:r w:rsidRPr="006D75F3">
        <w:rPr>
          <w:rFonts w:ascii="Times New Roman" w:hAnsi="Times New Roman" w:cs="Times New Roman"/>
          <w:sz w:val="24"/>
          <w:szCs w:val="24"/>
        </w:rPr>
        <w:t>Marijeta Vitez Pandžić, v.pred</w:t>
      </w:r>
      <w:r w:rsidRPr="006D75F3">
        <w:rPr>
          <w:rFonts w:ascii="Times New Roman" w:hAnsi="Times New Roman" w:cs="Times New Roman"/>
          <w:sz w:val="24"/>
          <w:szCs w:val="24"/>
        </w:rPr>
        <w:tab/>
      </w:r>
    </w:p>
    <w:sectPr w:rsidR="006D75F3" w:rsidRPr="006D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F3"/>
    <w:rsid w:val="002F7340"/>
    <w:rsid w:val="006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16665-AF6F-4035-B329-66F32C4A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mvitezpandzic</dc:creator>
  <cp:keywords/>
  <dc:description/>
  <cp:lastModifiedBy>mvitezpandzic</cp:lastModifiedBy>
  <cp:revision>1</cp:revision>
  <dcterms:created xsi:type="dcterms:W3CDTF">2015-09-25T09:29:00Z</dcterms:created>
  <dcterms:modified xsi:type="dcterms:W3CDTF">2015-09-25T09:39:00Z</dcterms:modified>
</cp:coreProperties>
</file>